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8" w:rsidRPr="007F25F5" w:rsidRDefault="00FD2B71" w:rsidP="00692ADA">
      <w:pPr>
        <w:rPr>
          <w:rFonts w:cstheme="minorHAnsi"/>
          <w:b/>
          <w:color w:val="7030A0"/>
          <w:sz w:val="20"/>
          <w:szCs w:val="20"/>
        </w:rPr>
      </w:pPr>
      <w:r w:rsidRPr="007F25F5">
        <w:rPr>
          <w:rFonts w:cstheme="minorHAnsi"/>
          <w:b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124460</wp:posOffset>
            </wp:positionV>
            <wp:extent cx="716915" cy="703580"/>
            <wp:effectExtent l="19050" t="0" r="6985" b="0"/>
            <wp:wrapTight wrapText="bothSides">
              <wp:wrapPolygon edited="0">
                <wp:start x="-574" y="0"/>
                <wp:lineTo x="-574" y="21054"/>
                <wp:lineTo x="21810" y="21054"/>
                <wp:lineTo x="21810" y="0"/>
                <wp:lineTo x="-574" y="0"/>
              </wp:wrapPolygon>
            </wp:wrapTight>
            <wp:docPr id="3" name="Picture 1" descr="Babies PNG Images, Free Transparent Babies Download , Page 2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ies PNG Images, Free Transparent Babies Download , Page 2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377" w:rsidRPr="007F25F5">
        <w:rPr>
          <w:rFonts w:cstheme="minorHAnsi"/>
          <w:b/>
          <w:color w:val="7030A0"/>
          <w:sz w:val="20"/>
          <w:szCs w:val="20"/>
        </w:rPr>
        <w:t>Hello Everyone,</w:t>
      </w:r>
    </w:p>
    <w:p w:rsidR="00F143EC" w:rsidRDefault="009D5F98" w:rsidP="000368DC">
      <w:pPr>
        <w:spacing w:after="0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Welcome to </w:t>
      </w:r>
      <w:r w:rsidRPr="009D5F98">
        <w:rPr>
          <w:rFonts w:cstheme="minorHAnsi"/>
          <w:noProof/>
          <w:sz w:val="20"/>
          <w:szCs w:val="20"/>
          <w:lang w:eastAsia="en-GB"/>
        </w:rPr>
        <w:t>W</w:t>
      </w:r>
      <w:r w:rsidR="004D600F">
        <w:rPr>
          <w:rFonts w:cstheme="minorHAnsi"/>
          <w:noProof/>
          <w:sz w:val="20"/>
          <w:szCs w:val="20"/>
          <w:lang w:eastAsia="en-GB"/>
        </w:rPr>
        <w:t>eek 8</w:t>
      </w:r>
      <w:r w:rsidR="00FD2B71">
        <w:rPr>
          <w:rFonts w:cstheme="minorHAnsi"/>
          <w:noProof/>
          <w:sz w:val="20"/>
          <w:szCs w:val="20"/>
          <w:lang w:eastAsia="en-GB"/>
        </w:rPr>
        <w:t xml:space="preserve"> of our </w:t>
      </w:r>
      <w:r w:rsidR="00FD2B71" w:rsidRPr="009D5F98">
        <w:rPr>
          <w:rFonts w:cstheme="minorHAnsi"/>
          <w:b/>
          <w:noProof/>
          <w:sz w:val="20"/>
          <w:szCs w:val="20"/>
          <w:lang w:eastAsia="en-GB"/>
        </w:rPr>
        <w:t>Lockdown News</w:t>
      </w:r>
      <w:r w:rsidR="00FD2B71">
        <w:rPr>
          <w:rFonts w:cstheme="minorHAnsi"/>
          <w:noProof/>
          <w:sz w:val="20"/>
          <w:szCs w:val="20"/>
          <w:lang w:eastAsia="en-GB"/>
        </w:rPr>
        <w:t xml:space="preserve">.  </w:t>
      </w:r>
      <w:r w:rsidR="004D600F">
        <w:rPr>
          <w:rFonts w:cstheme="minorHAnsi"/>
          <w:noProof/>
          <w:sz w:val="20"/>
          <w:szCs w:val="20"/>
          <w:lang w:eastAsia="en-GB"/>
        </w:rPr>
        <w:t xml:space="preserve">I’ve had great fun sorting out all the entires to our Blooming Baby Competion – especially as one entry failed to recognise their own photo they had sent to me!! ( I did give a chance to correct as they had clearly mixed up numbers). </w:t>
      </w:r>
      <w:r w:rsidR="00F143EC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7E3309" w:rsidRDefault="007E3309" w:rsidP="000368DC">
      <w:pPr>
        <w:spacing w:after="0"/>
        <w:rPr>
          <w:rFonts w:cstheme="minorHAnsi"/>
          <w:noProof/>
          <w:sz w:val="20"/>
          <w:szCs w:val="20"/>
          <w:lang w:eastAsia="en-GB"/>
        </w:rPr>
      </w:pPr>
    </w:p>
    <w:p w:rsidR="007E3309" w:rsidRPr="002D20A2" w:rsidRDefault="00A4616E" w:rsidP="000368DC">
      <w:pPr>
        <w:spacing w:after="0"/>
        <w:rPr>
          <w:rFonts w:cstheme="minorHAnsi"/>
          <w:b/>
          <w:color w:val="7030A0"/>
          <w:sz w:val="20"/>
          <w:szCs w:val="20"/>
        </w:rPr>
      </w:pPr>
      <w:r w:rsidRPr="002D20A2">
        <w:rPr>
          <w:rFonts w:cstheme="minorHAnsi"/>
          <w:b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7620</wp:posOffset>
            </wp:positionV>
            <wp:extent cx="1574800" cy="1052830"/>
            <wp:effectExtent l="0" t="0" r="0" b="0"/>
            <wp:wrapTight wrapText="bothSides">
              <wp:wrapPolygon edited="0">
                <wp:start x="1306" y="1172"/>
                <wp:lineTo x="1045" y="7426"/>
                <wp:lineTo x="0" y="8207"/>
                <wp:lineTo x="784" y="10552"/>
                <wp:lineTo x="4703" y="13679"/>
                <wp:lineTo x="3135" y="14461"/>
                <wp:lineTo x="2613" y="20714"/>
                <wp:lineTo x="10452" y="20714"/>
                <wp:lineTo x="16984" y="20714"/>
                <wp:lineTo x="19858" y="19932"/>
                <wp:lineTo x="21426" y="17587"/>
                <wp:lineTo x="21426" y="13679"/>
                <wp:lineTo x="20381" y="11725"/>
                <wp:lineTo x="17506" y="7426"/>
                <wp:lineTo x="20903" y="6253"/>
                <wp:lineTo x="20119" y="1954"/>
                <wp:lineTo x="12803" y="1172"/>
                <wp:lineTo x="1306" y="1172"/>
              </wp:wrapPolygon>
            </wp:wrapTight>
            <wp:docPr id="5" name="Picture 1" descr="https://animated.name/uploads/posts/2016-08/1470069624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mated.name/uploads/posts/2016-08/1470069624_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0A2" w:rsidRPr="002D20A2">
        <w:rPr>
          <w:rFonts w:cstheme="minorHAnsi"/>
          <w:b/>
          <w:noProof/>
          <w:color w:val="7030A0"/>
          <w:sz w:val="20"/>
          <w:szCs w:val="20"/>
          <w:lang w:eastAsia="en-GB"/>
        </w:rPr>
        <w:t>Birthday Greetings</w:t>
      </w:r>
    </w:p>
    <w:p w:rsidR="007E3309" w:rsidRPr="007E3309" w:rsidRDefault="007E3309" w:rsidP="000368DC">
      <w:pPr>
        <w:spacing w:after="0"/>
        <w:rPr>
          <w:rFonts w:cstheme="minorHAnsi"/>
          <w:sz w:val="20"/>
          <w:szCs w:val="20"/>
        </w:rPr>
      </w:pPr>
      <w:r w:rsidRPr="007E3309">
        <w:rPr>
          <w:rFonts w:cstheme="minorHAnsi"/>
          <w:sz w:val="20"/>
          <w:szCs w:val="20"/>
        </w:rPr>
        <w:t>This week our secretary Margaret celebrated her birthday on 30</w:t>
      </w:r>
      <w:r w:rsidRPr="007E3309">
        <w:rPr>
          <w:rFonts w:cstheme="minorHAnsi"/>
          <w:sz w:val="20"/>
          <w:szCs w:val="20"/>
          <w:vertAlign w:val="superscript"/>
        </w:rPr>
        <w:t>th</w:t>
      </w:r>
      <w:r w:rsidRPr="007E3309">
        <w:rPr>
          <w:rFonts w:cstheme="minorHAnsi"/>
          <w:sz w:val="20"/>
          <w:szCs w:val="20"/>
        </w:rPr>
        <w:t xml:space="preserve"> June.  WCO send our best wishes and hope you had a lovely day. </w:t>
      </w:r>
    </w:p>
    <w:p w:rsidR="00AA1EC5" w:rsidRPr="004852EE" w:rsidRDefault="00AA1EC5" w:rsidP="00CD1F0B">
      <w:pPr>
        <w:spacing w:after="0"/>
        <w:rPr>
          <w:rFonts w:cstheme="minorHAnsi"/>
          <w:sz w:val="20"/>
          <w:szCs w:val="20"/>
        </w:rPr>
      </w:pPr>
    </w:p>
    <w:p w:rsidR="00FD2B71" w:rsidRDefault="004852EE" w:rsidP="00CD1F0B">
      <w:pPr>
        <w:spacing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51435</wp:posOffset>
            </wp:positionV>
            <wp:extent cx="1282700" cy="1598930"/>
            <wp:effectExtent l="19050" t="0" r="0" b="0"/>
            <wp:wrapTight wrapText="bothSides">
              <wp:wrapPolygon edited="0">
                <wp:start x="-321" y="0"/>
                <wp:lineTo x="-321" y="21360"/>
                <wp:lineTo x="21493" y="21360"/>
                <wp:lineTo x="21493" y="0"/>
                <wp:lineTo x="-321" y="0"/>
              </wp:wrapPolygon>
            </wp:wrapTight>
            <wp:docPr id="7" name="Picture 4" descr="https://scontent.flhr3-1.fna.fbcdn.net/v/t1.0-9/106187722_10158110478831195_1730183174986186431_n.jpg?_nc_cat=101&amp;_nc_sid=8bfeb9&amp;_nc_ohc=8I6NbibHPgMAX8ZILcV&amp;_nc_ht=scontent.flhr3-1.fna&amp;oh=a2328de73485f8dd381c8d1708cb1a7d&amp;oe=5F21A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hr3-1.fna.fbcdn.net/v/t1.0-9/106187722_10158110478831195_1730183174986186431_n.jpg?_nc_cat=101&amp;_nc_sid=8bfeb9&amp;_nc_ohc=8I6NbibHPgMAX8ZILcV&amp;_nc_ht=scontent.flhr3-1.fna&amp;oh=a2328de73485f8dd381c8d1708cb1a7d&amp;oe=5F21AD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425" t="6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00F">
        <w:rPr>
          <w:rFonts w:cstheme="minorHAnsi"/>
          <w:b/>
          <w:color w:val="7030A0"/>
          <w:sz w:val="20"/>
          <w:szCs w:val="20"/>
        </w:rPr>
        <w:t>Happy Birthday Twins!</w:t>
      </w:r>
      <w:r w:rsidR="004E2AA4">
        <w:rPr>
          <w:rFonts w:cstheme="minorHAnsi"/>
          <w:b/>
          <w:color w:val="7030A0"/>
          <w:sz w:val="20"/>
          <w:szCs w:val="20"/>
        </w:rPr>
        <w:t xml:space="preserve"> </w:t>
      </w:r>
    </w:p>
    <w:p w:rsidR="00690588" w:rsidRDefault="00164BDD" w:rsidP="00CD1F0B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Many </w:t>
      </w:r>
      <w:r w:rsidR="004D600F">
        <w:rPr>
          <w:rFonts w:cstheme="minorHAnsi"/>
          <w:sz w:val="20"/>
          <w:szCs w:val="20"/>
        </w:rPr>
        <w:t xml:space="preserve"> of</w:t>
      </w:r>
      <w:proofErr w:type="gramEnd"/>
      <w:r w:rsidR="004D600F">
        <w:rPr>
          <w:rFonts w:cstheme="minorHAnsi"/>
          <w:sz w:val="20"/>
          <w:szCs w:val="20"/>
        </w:rPr>
        <w:t xml:space="preserve"> you will remember Christine who played flute with us for several years before having a break for the birth of her twin boys, Alex and Luke who celebrated their first birthday on June 28</w:t>
      </w:r>
      <w:r w:rsidR="004D600F" w:rsidRPr="004D600F">
        <w:rPr>
          <w:rFonts w:cstheme="minorHAnsi"/>
          <w:sz w:val="20"/>
          <w:szCs w:val="20"/>
          <w:vertAlign w:val="superscript"/>
        </w:rPr>
        <w:t>th</w:t>
      </w:r>
      <w:r w:rsidR="004D600F">
        <w:rPr>
          <w:rFonts w:cstheme="minorHAnsi"/>
          <w:sz w:val="20"/>
          <w:szCs w:val="20"/>
        </w:rPr>
        <w:t>.  We send our congratulations and best wishes to Christine</w:t>
      </w:r>
      <w:r w:rsidR="00A53874">
        <w:rPr>
          <w:rFonts w:cstheme="minorHAnsi"/>
          <w:sz w:val="20"/>
          <w:szCs w:val="20"/>
        </w:rPr>
        <w:t>, husband Chris</w:t>
      </w:r>
      <w:r w:rsidR="004D600F">
        <w:rPr>
          <w:rFonts w:cstheme="minorHAnsi"/>
          <w:sz w:val="20"/>
          <w:szCs w:val="20"/>
        </w:rPr>
        <w:t xml:space="preserve"> and family of five boys!!!</w:t>
      </w:r>
    </w:p>
    <w:p w:rsidR="00C90C8E" w:rsidRDefault="00C90C8E" w:rsidP="00CD1F0B">
      <w:pPr>
        <w:spacing w:before="240" w:after="0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783915" cy="1786964"/>
            <wp:effectExtent l="19050" t="0" r="0" b="0"/>
            <wp:docPr id="4" name="Picture 1" descr="https://scontent.flhr3-2.fna.fbcdn.net/v/t1.0-9/81740135_10157396307993059_5120316262091185847_n.jpg?_nc_cat=107&amp;_nc_sid=8bfeb9&amp;_nc_ohc=tj0ww7BSfBIAX_l8wQL&amp;_nc_ht=scontent.flhr3-2.fna&amp;oh=5da607d7fc60b90decf7bcbc92ae07f9&amp;oe=5F1E9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hr3-2.fna.fbcdn.net/v/t1.0-9/81740135_10157396307993059_5120316262091185847_n.jpg?_nc_cat=107&amp;_nc_sid=8bfeb9&amp;_nc_ohc=tj0ww7BSfBIAX_l8wQL&amp;_nc_ht=scontent.flhr3-2.fna&amp;oh=5da607d7fc60b90decf7bcbc92ae07f9&amp;oe=5F1E9E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183" t="11054" b="1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15" cy="178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EE" w:rsidRDefault="004852EE" w:rsidP="004852EE">
      <w:pPr>
        <w:spacing w:before="240"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316865</wp:posOffset>
            </wp:positionV>
            <wp:extent cx="535305" cy="1071880"/>
            <wp:effectExtent l="19050" t="0" r="0" b="0"/>
            <wp:wrapTight wrapText="bothSides">
              <wp:wrapPolygon edited="0">
                <wp:start x="-769" y="0"/>
                <wp:lineTo x="-769" y="21114"/>
                <wp:lineTo x="21523" y="21114"/>
                <wp:lineTo x="21523" y="0"/>
                <wp:lineTo x="-769" y="0"/>
              </wp:wrapPolygon>
            </wp:wrapTight>
            <wp:docPr id="9" name="Picture 10" descr="Santa Playing Clarinet Cartoon - 2yamah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ta Playing Clarinet Cartoon - 2yamaha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2EE" w:rsidRDefault="004852EE" w:rsidP="004852EE">
      <w:pPr>
        <w:spacing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t>Welcome to New Member Michelle</w:t>
      </w:r>
      <w:r w:rsidRPr="004852EE">
        <w:rPr>
          <w:rFonts w:cstheme="minorHAnsi"/>
          <w:b/>
          <w:noProof/>
          <w:color w:val="7030A0"/>
          <w:sz w:val="20"/>
          <w:szCs w:val="20"/>
          <w:lang w:eastAsia="en-GB"/>
        </w:rPr>
        <w:t xml:space="preserve"> </w:t>
      </w:r>
    </w:p>
    <w:p w:rsidR="004852EE" w:rsidRDefault="004852EE" w:rsidP="004852EE">
      <w:pPr>
        <w:shd w:val="clear" w:color="auto" w:fill="FFFFFF"/>
        <w:rPr>
          <w:rFonts w:cstheme="minorHAnsi"/>
          <w:b/>
          <w:color w:val="7030A0"/>
          <w:sz w:val="20"/>
          <w:szCs w:val="20"/>
        </w:rPr>
      </w:pPr>
      <w:r w:rsidRPr="004D1AE1">
        <w:rPr>
          <w:rFonts w:cstheme="minorHAnsi"/>
          <w:sz w:val="20"/>
          <w:szCs w:val="20"/>
        </w:rPr>
        <w:t>When we can start up again, we will welcome ano</w:t>
      </w:r>
      <w:r>
        <w:rPr>
          <w:rFonts w:cstheme="minorHAnsi"/>
          <w:sz w:val="20"/>
          <w:szCs w:val="20"/>
        </w:rPr>
        <w:t>ther new member, Michelle Moran</w:t>
      </w:r>
      <w:r w:rsidRPr="004D1AE1">
        <w:rPr>
          <w:rFonts w:cstheme="minorHAnsi"/>
          <w:sz w:val="20"/>
          <w:szCs w:val="20"/>
        </w:rPr>
        <w:t>, who like ma</w:t>
      </w:r>
      <w:r>
        <w:rPr>
          <w:rFonts w:cstheme="minorHAnsi"/>
          <w:sz w:val="20"/>
          <w:szCs w:val="20"/>
        </w:rPr>
        <w:t>ny folk has returned to playing music</w:t>
      </w:r>
      <w:r w:rsidRPr="004D1AE1">
        <w:rPr>
          <w:rFonts w:cstheme="minorHAnsi"/>
          <w:sz w:val="20"/>
          <w:szCs w:val="20"/>
        </w:rPr>
        <w:t xml:space="preserve"> during these days of lo</w:t>
      </w:r>
      <w:r>
        <w:rPr>
          <w:rFonts w:cstheme="minorHAnsi"/>
          <w:sz w:val="20"/>
          <w:szCs w:val="20"/>
        </w:rPr>
        <w:t xml:space="preserve">ckdown and hopes to join us in the clarinets when we resume. </w:t>
      </w:r>
    </w:p>
    <w:p w:rsidR="004852EE" w:rsidRDefault="004852EE" w:rsidP="004D1AE1">
      <w:pPr>
        <w:shd w:val="clear" w:color="auto" w:fill="FFFFFF"/>
        <w:rPr>
          <w:rFonts w:cstheme="minorHAnsi"/>
          <w:b/>
          <w:color w:val="7030A0"/>
          <w:sz w:val="20"/>
          <w:szCs w:val="20"/>
        </w:rPr>
      </w:pPr>
    </w:p>
    <w:p w:rsidR="004D1AE1" w:rsidRPr="004D1AE1" w:rsidRDefault="004D1AE1" w:rsidP="004D1AE1">
      <w:pPr>
        <w:shd w:val="clear" w:color="auto" w:fill="FFFFFF"/>
        <w:rPr>
          <w:rFonts w:cstheme="minorHAnsi"/>
          <w:b/>
          <w:color w:val="7030A0"/>
          <w:sz w:val="20"/>
          <w:szCs w:val="20"/>
        </w:rPr>
      </w:pPr>
      <w:r w:rsidRPr="004D1AE1">
        <w:rPr>
          <w:rFonts w:cstheme="minorHAnsi"/>
          <w:b/>
          <w:color w:val="7030A0"/>
          <w:sz w:val="20"/>
          <w:szCs w:val="20"/>
        </w:rPr>
        <w:lastRenderedPageBreak/>
        <w:t>Tricia Tempts our Taste Buds!!</w:t>
      </w:r>
    </w:p>
    <w:p w:rsidR="004D1AE1" w:rsidRPr="004D1AE1" w:rsidRDefault="004D1AE1" w:rsidP="004D1AE1">
      <w:pPr>
        <w:shd w:val="clear" w:color="auto" w:fill="FFFFFF"/>
        <w:spacing w:after="0"/>
        <w:rPr>
          <w:rFonts w:cstheme="minorHAnsi"/>
          <w:b/>
          <w:color w:val="FF0000"/>
          <w:sz w:val="20"/>
          <w:szCs w:val="20"/>
        </w:rPr>
      </w:pPr>
      <w:proofErr w:type="gramStart"/>
      <w:r w:rsidRPr="004D1AE1">
        <w:rPr>
          <w:rFonts w:cstheme="minorHAnsi"/>
          <w:b/>
          <w:color w:val="FF0000"/>
          <w:sz w:val="20"/>
          <w:szCs w:val="20"/>
        </w:rPr>
        <w:t>Strawberry ice cream.</w:t>
      </w:r>
      <w:proofErr w:type="gramEnd"/>
      <w:r w:rsidR="007F25F5">
        <w:rPr>
          <w:rFonts w:cstheme="minorHAnsi"/>
          <w:b/>
          <w:color w:val="FF0000"/>
          <w:sz w:val="20"/>
          <w:szCs w:val="20"/>
        </w:rPr>
        <w:t xml:space="preserve"> </w:t>
      </w:r>
    </w:p>
    <w:p w:rsidR="004D1AE1" w:rsidRPr="004D1AE1" w:rsidRDefault="007F25F5" w:rsidP="004D1AE1">
      <w:pPr>
        <w:shd w:val="clear" w:color="auto" w:fill="FFFFFF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40640</wp:posOffset>
            </wp:positionV>
            <wp:extent cx="843280" cy="1318260"/>
            <wp:effectExtent l="19050" t="0" r="0" b="0"/>
            <wp:wrapTight wrapText="bothSides">
              <wp:wrapPolygon edited="0">
                <wp:start x="-488" y="0"/>
                <wp:lineTo x="-488" y="21225"/>
                <wp:lineTo x="21470" y="21225"/>
                <wp:lineTo x="21470" y="0"/>
                <wp:lineTo x="-488" y="0"/>
              </wp:wrapPolygon>
            </wp:wrapTight>
            <wp:docPr id="13" name="Picture 13" descr="Happy Ice Cream Dancing | Cartoon clip art,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ppy Ice Cream Dancing | Cartoon clip art,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1" w:rsidRPr="004D1AE1">
        <w:rPr>
          <w:rFonts w:cstheme="minorHAnsi"/>
          <w:sz w:val="20"/>
          <w:szCs w:val="20"/>
        </w:rPr>
        <w:t> 1 large tub double cream,</w:t>
      </w:r>
      <w:proofErr w:type="gramStart"/>
      <w:r w:rsidR="004D1AE1" w:rsidRPr="004D1AE1">
        <w:rPr>
          <w:rFonts w:cstheme="minorHAnsi"/>
          <w:sz w:val="20"/>
          <w:szCs w:val="20"/>
        </w:rPr>
        <w:t>,1</w:t>
      </w:r>
      <w:proofErr w:type="gramEnd"/>
      <w:r w:rsidR="004D1AE1" w:rsidRPr="004D1AE1">
        <w:rPr>
          <w:rFonts w:cstheme="minorHAnsi"/>
          <w:sz w:val="20"/>
          <w:szCs w:val="20"/>
        </w:rPr>
        <w:t xml:space="preserve"> mug  sugar, 1 large </w:t>
      </w:r>
      <w:proofErr w:type="spellStart"/>
      <w:r w:rsidR="004D1AE1" w:rsidRPr="004D1AE1">
        <w:rPr>
          <w:rFonts w:cstheme="minorHAnsi"/>
          <w:sz w:val="20"/>
          <w:szCs w:val="20"/>
        </w:rPr>
        <w:t>punnet</w:t>
      </w:r>
      <w:proofErr w:type="spellEnd"/>
      <w:r w:rsidR="004D1AE1" w:rsidRPr="004D1AE1">
        <w:rPr>
          <w:rFonts w:cstheme="minorHAnsi"/>
          <w:sz w:val="20"/>
          <w:szCs w:val="20"/>
        </w:rPr>
        <w:t>  strawberries, chopped.</w:t>
      </w:r>
    </w:p>
    <w:p w:rsidR="004D1AE1" w:rsidRPr="004D1AE1" w:rsidRDefault="004D1AE1" w:rsidP="004D1AE1">
      <w:pPr>
        <w:shd w:val="clear" w:color="auto" w:fill="FFFFFF"/>
        <w:rPr>
          <w:rFonts w:cstheme="minorHAnsi"/>
          <w:sz w:val="20"/>
          <w:szCs w:val="20"/>
        </w:rPr>
      </w:pPr>
      <w:r w:rsidRPr="004D1AE1">
        <w:rPr>
          <w:rFonts w:cstheme="minorHAnsi"/>
          <w:sz w:val="20"/>
          <w:szCs w:val="20"/>
        </w:rPr>
        <w:t xml:space="preserve">Tip all the ingredients into the blender and blend till smooth. Freeze in suitable container. Remove from freezer 15 </w:t>
      </w:r>
      <w:proofErr w:type="spellStart"/>
      <w:r w:rsidRPr="004D1AE1">
        <w:rPr>
          <w:rFonts w:cstheme="minorHAnsi"/>
          <w:sz w:val="20"/>
          <w:szCs w:val="20"/>
        </w:rPr>
        <w:t>mins</w:t>
      </w:r>
      <w:proofErr w:type="spellEnd"/>
      <w:r w:rsidRPr="004D1AE1">
        <w:rPr>
          <w:rFonts w:cstheme="minorHAnsi"/>
          <w:sz w:val="20"/>
          <w:szCs w:val="20"/>
        </w:rPr>
        <w:t xml:space="preserve"> before serving. </w:t>
      </w:r>
      <w:proofErr w:type="gramStart"/>
      <w:r w:rsidRPr="004D1AE1">
        <w:rPr>
          <w:rFonts w:cstheme="minorHAnsi"/>
          <w:sz w:val="20"/>
          <w:szCs w:val="20"/>
        </w:rPr>
        <w:t>Keeps for months.</w:t>
      </w:r>
      <w:proofErr w:type="gramEnd"/>
      <w:r w:rsidRPr="004D1AE1">
        <w:rPr>
          <w:rFonts w:cstheme="minorHAnsi"/>
          <w:sz w:val="20"/>
          <w:szCs w:val="20"/>
        </w:rPr>
        <w:t xml:space="preserve"> If you find it crystallises slightly after several months, slightly defrost and blend again.</w:t>
      </w:r>
    </w:p>
    <w:p w:rsidR="004D1AE1" w:rsidRPr="004D1AE1" w:rsidRDefault="004D1AE1" w:rsidP="004D1AE1">
      <w:pPr>
        <w:shd w:val="clear" w:color="auto" w:fill="FFFFFF"/>
        <w:spacing w:after="0"/>
        <w:rPr>
          <w:rFonts w:cstheme="minorHAnsi"/>
          <w:b/>
          <w:color w:val="FF0000"/>
          <w:sz w:val="20"/>
          <w:szCs w:val="20"/>
        </w:rPr>
      </w:pPr>
      <w:r w:rsidRPr="004D1AE1">
        <w:rPr>
          <w:rFonts w:cstheme="minorHAnsi"/>
          <w:sz w:val="20"/>
          <w:szCs w:val="20"/>
        </w:rPr>
        <w:t> </w:t>
      </w:r>
      <w:proofErr w:type="gramStart"/>
      <w:r w:rsidRPr="004D1AE1">
        <w:rPr>
          <w:rFonts w:cstheme="minorHAnsi"/>
          <w:b/>
          <w:color w:val="FF0000"/>
          <w:sz w:val="20"/>
          <w:szCs w:val="20"/>
        </w:rPr>
        <w:t>Raspberry Ripple ice cream.</w:t>
      </w:r>
      <w:proofErr w:type="gramEnd"/>
    </w:p>
    <w:p w:rsidR="004D1AE1" w:rsidRPr="004D1AE1" w:rsidRDefault="004D1AE1" w:rsidP="004D1AE1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D1AE1">
        <w:rPr>
          <w:rFonts w:cstheme="minorHAnsi"/>
          <w:sz w:val="20"/>
          <w:szCs w:val="20"/>
        </w:rPr>
        <w:t> Slightly more complicated but worth the effort, works with any soft fruit and any flavour curd. I specially love mango and passion fruit curd.</w:t>
      </w:r>
    </w:p>
    <w:p w:rsidR="004D1AE1" w:rsidRPr="004D1AE1" w:rsidRDefault="004D1AE1" w:rsidP="004D1AE1">
      <w:pPr>
        <w:shd w:val="clear" w:color="auto" w:fill="FFFFFF"/>
        <w:rPr>
          <w:rFonts w:cstheme="minorHAnsi"/>
          <w:sz w:val="20"/>
          <w:szCs w:val="20"/>
        </w:rPr>
      </w:pPr>
      <w:r w:rsidRPr="004D1AE1">
        <w:rPr>
          <w:rFonts w:cstheme="minorHAnsi"/>
          <w:sz w:val="20"/>
          <w:szCs w:val="20"/>
        </w:rPr>
        <w:t> 150ml double cream, 150g lemon curd, 100g raspberries, fresh or frozen</w:t>
      </w:r>
      <w:proofErr w:type="gramStart"/>
      <w:r w:rsidRPr="004D1AE1">
        <w:rPr>
          <w:rFonts w:cstheme="minorHAnsi"/>
          <w:sz w:val="20"/>
          <w:szCs w:val="20"/>
        </w:rPr>
        <w:t>,1tbspn</w:t>
      </w:r>
      <w:proofErr w:type="gramEnd"/>
      <w:r w:rsidRPr="004D1AE1">
        <w:rPr>
          <w:rFonts w:cstheme="minorHAnsi"/>
          <w:sz w:val="20"/>
          <w:szCs w:val="20"/>
        </w:rPr>
        <w:t xml:space="preserve"> golden syrup,1 </w:t>
      </w:r>
      <w:proofErr w:type="spellStart"/>
      <w:r w:rsidRPr="004D1AE1">
        <w:rPr>
          <w:rFonts w:cstheme="minorHAnsi"/>
          <w:sz w:val="20"/>
          <w:szCs w:val="20"/>
        </w:rPr>
        <w:t>tbspn</w:t>
      </w:r>
      <w:proofErr w:type="spellEnd"/>
      <w:r w:rsidRPr="004D1AE1">
        <w:rPr>
          <w:rFonts w:cstheme="minorHAnsi"/>
          <w:sz w:val="20"/>
          <w:szCs w:val="20"/>
        </w:rPr>
        <w:t xml:space="preserve"> caster sugar.</w:t>
      </w:r>
    </w:p>
    <w:p w:rsidR="004D1AE1" w:rsidRPr="004D1AE1" w:rsidRDefault="00382E45" w:rsidP="004D1AE1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931545</wp:posOffset>
            </wp:positionV>
            <wp:extent cx="1200150" cy="1259840"/>
            <wp:effectExtent l="19050" t="0" r="0" b="0"/>
            <wp:wrapTight wrapText="bothSides">
              <wp:wrapPolygon edited="0">
                <wp:start x="-343" y="0"/>
                <wp:lineTo x="-343" y="21230"/>
                <wp:lineTo x="21600" y="21230"/>
                <wp:lineTo x="21600" y="0"/>
                <wp:lineTo x="-343" y="0"/>
              </wp:wrapPolygon>
            </wp:wrapTight>
            <wp:docPr id="16" name="Picture 16" descr="Raspberry Ice Cream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spberry Ice Cream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E1" w:rsidRPr="004D1AE1">
        <w:rPr>
          <w:rFonts w:cstheme="minorHAnsi"/>
          <w:sz w:val="20"/>
          <w:szCs w:val="20"/>
        </w:rPr>
        <w:t xml:space="preserve"> Whisk double cream, fold in the curd. Chill in fridge for 1 hour.  Meanwhile place raspberries, golden syrup, caster sugar and I </w:t>
      </w:r>
      <w:proofErr w:type="spellStart"/>
      <w:r w:rsidR="004D1AE1" w:rsidRPr="004D1AE1">
        <w:rPr>
          <w:rFonts w:cstheme="minorHAnsi"/>
          <w:sz w:val="20"/>
          <w:szCs w:val="20"/>
        </w:rPr>
        <w:t>tbspn</w:t>
      </w:r>
      <w:proofErr w:type="spellEnd"/>
      <w:r w:rsidR="004D1AE1" w:rsidRPr="004D1AE1">
        <w:rPr>
          <w:rFonts w:cstheme="minorHAnsi"/>
          <w:sz w:val="20"/>
          <w:szCs w:val="20"/>
        </w:rPr>
        <w:t xml:space="preserve"> water Cook gently for about five minutes till sugar ha</w:t>
      </w:r>
      <w:r w:rsidR="004D1AE1">
        <w:rPr>
          <w:rFonts w:cstheme="minorHAnsi"/>
          <w:sz w:val="20"/>
          <w:szCs w:val="20"/>
        </w:rPr>
        <w:t>s</w:t>
      </w:r>
      <w:r w:rsidR="004D1AE1" w:rsidRPr="004D1AE1">
        <w:rPr>
          <w:rFonts w:cstheme="minorHAnsi"/>
          <w:sz w:val="20"/>
          <w:szCs w:val="20"/>
        </w:rPr>
        <w:t xml:space="preserve"> dissolved and fruit collapsed. Push raspberries through a sieve to remove seeds. Return the sauc</w:t>
      </w:r>
      <w:r>
        <w:rPr>
          <w:rFonts w:cstheme="minorHAnsi"/>
          <w:sz w:val="20"/>
          <w:szCs w:val="20"/>
        </w:rPr>
        <w:t>e to the pan, bring to the boil</w:t>
      </w:r>
      <w:r w:rsidR="004D1AE1" w:rsidRPr="004D1AE1">
        <w:rPr>
          <w:rFonts w:cstheme="minorHAnsi"/>
          <w:sz w:val="20"/>
          <w:szCs w:val="20"/>
        </w:rPr>
        <w:t xml:space="preserve">, </w:t>
      </w:r>
      <w:proofErr w:type="gramStart"/>
      <w:r w:rsidR="004D1AE1" w:rsidRPr="004D1AE1">
        <w:rPr>
          <w:rFonts w:cstheme="minorHAnsi"/>
          <w:sz w:val="20"/>
          <w:szCs w:val="20"/>
        </w:rPr>
        <w:t>simmer</w:t>
      </w:r>
      <w:proofErr w:type="gramEnd"/>
      <w:r w:rsidR="004D1AE1" w:rsidRPr="004D1AE1">
        <w:rPr>
          <w:rFonts w:cstheme="minorHAnsi"/>
          <w:sz w:val="20"/>
          <w:szCs w:val="20"/>
        </w:rPr>
        <w:t xml:space="preserve"> for 2 minutes then leave to cool.</w:t>
      </w:r>
      <w:r w:rsidRPr="00382E45">
        <w:t xml:space="preserve"> </w:t>
      </w:r>
    </w:p>
    <w:p w:rsidR="004D1AE1" w:rsidRPr="004D1AE1" w:rsidRDefault="00B96779" w:rsidP="004D1AE1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the hour is up, put</w:t>
      </w:r>
      <w:r w:rsidR="004D1AE1" w:rsidRPr="004D1AE1">
        <w:rPr>
          <w:rFonts w:cstheme="minorHAnsi"/>
          <w:sz w:val="20"/>
          <w:szCs w:val="20"/>
        </w:rPr>
        <w:t xml:space="preserve"> half the cream mixtu</w:t>
      </w:r>
      <w:r w:rsidR="00382E45">
        <w:rPr>
          <w:rFonts w:cstheme="minorHAnsi"/>
          <w:sz w:val="20"/>
          <w:szCs w:val="20"/>
        </w:rPr>
        <w:t xml:space="preserve">re into shallow container. Use a </w:t>
      </w:r>
      <w:r w:rsidR="004D1AE1" w:rsidRPr="004D1AE1">
        <w:rPr>
          <w:rFonts w:cstheme="minorHAnsi"/>
          <w:sz w:val="20"/>
          <w:szCs w:val="20"/>
        </w:rPr>
        <w:t xml:space="preserve">teaspoon to pour lines of raspberry sauce across the cream, </w:t>
      </w:r>
      <w:proofErr w:type="gramStart"/>
      <w:r w:rsidR="004D1AE1" w:rsidRPr="004D1AE1">
        <w:rPr>
          <w:rFonts w:cstheme="minorHAnsi"/>
          <w:sz w:val="20"/>
          <w:szCs w:val="20"/>
        </w:rPr>
        <w:t>then</w:t>
      </w:r>
      <w:proofErr w:type="gramEnd"/>
      <w:r w:rsidR="004D1AE1" w:rsidRPr="004D1AE1">
        <w:rPr>
          <w:rFonts w:cstheme="minorHAnsi"/>
          <w:sz w:val="20"/>
          <w:szCs w:val="20"/>
        </w:rPr>
        <w:t xml:space="preserve"> use a knife or spatula to pull lines of sauce across in the opposite direction. Gently top with the remaining cream mixture and repeat the process. </w:t>
      </w:r>
      <w:proofErr w:type="gramStart"/>
      <w:r w:rsidR="004D1AE1" w:rsidRPr="004D1AE1">
        <w:rPr>
          <w:rFonts w:cstheme="minorHAnsi"/>
          <w:sz w:val="20"/>
          <w:szCs w:val="20"/>
        </w:rPr>
        <w:t>Freeze .</w:t>
      </w:r>
      <w:proofErr w:type="gramEnd"/>
      <w:r w:rsidR="004D1AE1" w:rsidRPr="004D1AE1">
        <w:rPr>
          <w:rFonts w:cstheme="minorHAnsi"/>
          <w:sz w:val="20"/>
          <w:szCs w:val="20"/>
        </w:rPr>
        <w:t xml:space="preserve"> Remove from freezer five minutes before serving as it doesn’t usually set as hard as the strawberry ice cream. I usually double the quantities, which works just as well.</w:t>
      </w:r>
      <w:r w:rsidR="00382E45">
        <w:rPr>
          <w:rFonts w:cstheme="minorHAnsi"/>
          <w:sz w:val="20"/>
          <w:szCs w:val="20"/>
        </w:rPr>
        <w:t xml:space="preserve"> </w:t>
      </w:r>
      <w:r w:rsidR="004D1AE1" w:rsidRPr="004D1AE1">
        <w:rPr>
          <w:rFonts w:cstheme="minorHAnsi"/>
          <w:sz w:val="20"/>
          <w:szCs w:val="20"/>
        </w:rPr>
        <w:t>Hope you like them,</w:t>
      </w:r>
      <w:r w:rsidR="004D1AE1">
        <w:rPr>
          <w:rFonts w:cstheme="minorHAnsi"/>
          <w:sz w:val="20"/>
          <w:szCs w:val="20"/>
        </w:rPr>
        <w:t xml:space="preserve"> </w:t>
      </w:r>
      <w:r w:rsidR="004D1AE1" w:rsidRPr="004D1AE1">
        <w:rPr>
          <w:rFonts w:cstheme="minorHAnsi"/>
          <w:sz w:val="20"/>
          <w:szCs w:val="20"/>
        </w:rPr>
        <w:t>Tricia x</w:t>
      </w:r>
    </w:p>
    <w:p w:rsidR="004D1AE1" w:rsidRDefault="00AF3110" w:rsidP="003C7A08">
      <w:pPr>
        <w:shd w:val="clear" w:color="auto" w:fill="FFFFFF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447704" cy="617325"/>
            <wp:effectExtent l="19050" t="0" r="0" b="0"/>
            <wp:docPr id="15" name="Picture 1" descr="Music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ro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4" cy="61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AD" w:rsidRDefault="00AF3110" w:rsidP="004A72EC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Check out Music Room for some sheet music to keep you busy over the summer break. Free delivery for orders over £15</w:t>
      </w:r>
      <w:r w:rsidR="003C7A08">
        <w:rPr>
          <w:rFonts w:cstheme="minorHAnsi"/>
          <w:sz w:val="20"/>
          <w:szCs w:val="20"/>
        </w:rPr>
        <w:br w:type="page"/>
      </w:r>
    </w:p>
    <w:p w:rsidR="000730AD" w:rsidRPr="000730AD" w:rsidRDefault="000730AD" w:rsidP="004A72EC">
      <w:pPr>
        <w:shd w:val="clear" w:color="auto" w:fill="FFFFFF"/>
        <w:rPr>
          <w:rFonts w:cstheme="minorHAnsi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705705" cy="700555"/>
            <wp:effectExtent l="19050" t="0" r="0" b="0"/>
            <wp:docPr id="10" name="Picture 1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75" cy="70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AD" w:rsidRPr="000730AD" w:rsidRDefault="000730AD" w:rsidP="004A72EC">
      <w:pPr>
        <w:shd w:val="clear" w:color="auto" w:fill="FFFFFF"/>
        <w:rPr>
          <w:rFonts w:cstheme="minorHAnsi"/>
          <w:sz w:val="20"/>
          <w:szCs w:val="20"/>
        </w:rPr>
      </w:pPr>
      <w:r w:rsidRPr="000730AD">
        <w:rPr>
          <w:rFonts w:cstheme="minorHAnsi"/>
          <w:sz w:val="20"/>
          <w:szCs w:val="20"/>
        </w:rPr>
        <w:t xml:space="preserve">Remember to send in your guesses to identify our Blooming Babies. </w:t>
      </w:r>
      <w:r>
        <w:rPr>
          <w:rFonts w:cstheme="minorHAnsi"/>
          <w:sz w:val="20"/>
          <w:szCs w:val="20"/>
        </w:rPr>
        <w:t xml:space="preserve">You may be the lucky winner of the book token. </w:t>
      </w:r>
      <w:proofErr w:type="gramStart"/>
      <w:r w:rsidRPr="000730AD">
        <w:rPr>
          <w:rFonts w:cstheme="minorHAnsi"/>
          <w:sz w:val="20"/>
          <w:szCs w:val="20"/>
        </w:rPr>
        <w:t>Results out next issue.</w:t>
      </w:r>
      <w:proofErr w:type="gramEnd"/>
      <w:r>
        <w:rPr>
          <w:rFonts w:cstheme="minorHAnsi"/>
          <w:sz w:val="20"/>
          <w:szCs w:val="20"/>
        </w:rPr>
        <w:t xml:space="preserve">  Send as a list by email to Lesley at </w:t>
      </w:r>
      <w:hyperlink r:id="rId17" w:history="1">
        <w:r w:rsidRPr="000730AD">
          <w:rPr>
            <w:rStyle w:val="Hyperlink"/>
            <w:rFonts w:cstheme="minorHAnsi"/>
            <w:b/>
            <w:sz w:val="20"/>
            <w:szCs w:val="20"/>
          </w:rPr>
          <w:t>lesleyowen21@gmail.com</w:t>
        </w:r>
      </w:hyperlink>
      <w:r w:rsidRPr="000730AD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</w:t>
      </w:r>
    </w:p>
    <w:p w:rsidR="00E8424A" w:rsidRDefault="00E8424A" w:rsidP="00E8424A">
      <w:pPr>
        <w:shd w:val="clear" w:color="auto" w:fill="FFFFFF"/>
        <w:spacing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t>Lesley meets the Grandchildren</w:t>
      </w:r>
    </w:p>
    <w:p w:rsidR="00E8424A" w:rsidRDefault="00783B33" w:rsidP="00E8424A">
      <w:pPr>
        <w:shd w:val="clear" w:color="auto" w:fill="FFFFFF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535305</wp:posOffset>
            </wp:positionV>
            <wp:extent cx="1349375" cy="2121535"/>
            <wp:effectExtent l="19050" t="0" r="3175" b="0"/>
            <wp:wrapTight wrapText="bothSides">
              <wp:wrapPolygon edited="0">
                <wp:start x="-305" y="0"/>
                <wp:lineTo x="-305" y="21335"/>
                <wp:lineTo x="21651" y="21335"/>
                <wp:lineTo x="21651" y="0"/>
                <wp:lineTo x="-305" y="0"/>
              </wp:wrapPolygon>
            </wp:wrapTight>
            <wp:docPr id="11" name="Picture 10" descr="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.jpg"/>
                    <pic:cNvPicPr/>
                  </pic:nvPicPr>
                  <pic:blipFill>
                    <a:blip r:embed="rId18" cstate="print"/>
                    <a:srcRect l="10954" t="5065" r="8621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24A" w:rsidRPr="00E8424A">
        <w:rPr>
          <w:rFonts w:cstheme="minorHAnsi"/>
          <w:sz w:val="20"/>
          <w:szCs w:val="20"/>
        </w:rPr>
        <w:t xml:space="preserve">Last Thursday we had a lovely catch up day with our eldest, Judith and her two children Emily and Alex at the nearby </w:t>
      </w:r>
      <w:proofErr w:type="spellStart"/>
      <w:r w:rsidR="00E8424A" w:rsidRPr="00E8424A">
        <w:rPr>
          <w:rFonts w:cstheme="minorHAnsi"/>
          <w:sz w:val="20"/>
          <w:szCs w:val="20"/>
        </w:rPr>
        <w:t>Lymm</w:t>
      </w:r>
      <w:proofErr w:type="spellEnd"/>
      <w:r w:rsidR="00E8424A" w:rsidRPr="00E8424A">
        <w:rPr>
          <w:rFonts w:cstheme="minorHAnsi"/>
          <w:sz w:val="20"/>
          <w:szCs w:val="20"/>
        </w:rPr>
        <w:t xml:space="preserve"> Dam.  We hadn’t been here together since before the lockdown so it was good to re visit a favourite spot. </w:t>
      </w:r>
      <w:r w:rsidR="00E8424A">
        <w:rPr>
          <w:rFonts w:cstheme="minorHAnsi"/>
          <w:sz w:val="20"/>
          <w:szCs w:val="20"/>
        </w:rPr>
        <w:t xml:space="preserve">Despite the dreadful torrential rain Ted and I drove through on the M56 by the time we reached </w:t>
      </w:r>
      <w:proofErr w:type="spellStart"/>
      <w:r w:rsidR="00E8424A">
        <w:rPr>
          <w:rFonts w:cstheme="minorHAnsi"/>
          <w:sz w:val="20"/>
          <w:szCs w:val="20"/>
        </w:rPr>
        <w:t>Lymm</w:t>
      </w:r>
      <w:proofErr w:type="spellEnd"/>
      <w:r w:rsidR="00E8424A">
        <w:rPr>
          <w:rFonts w:cstheme="minorHAnsi"/>
          <w:sz w:val="20"/>
          <w:szCs w:val="20"/>
        </w:rPr>
        <w:t xml:space="preserve"> the sun had come out and it was actually quite warm – despite our clothing attire! Alex was wearing his new blue </w:t>
      </w:r>
      <w:proofErr w:type="spellStart"/>
      <w:r w:rsidR="00E8424A">
        <w:rPr>
          <w:rFonts w:cstheme="minorHAnsi"/>
          <w:sz w:val="20"/>
          <w:szCs w:val="20"/>
        </w:rPr>
        <w:t>wellies</w:t>
      </w:r>
      <w:proofErr w:type="spellEnd"/>
      <w:r w:rsidR="00E8424A">
        <w:rPr>
          <w:rFonts w:cstheme="minorHAnsi"/>
          <w:sz w:val="20"/>
          <w:szCs w:val="20"/>
        </w:rPr>
        <w:t xml:space="preserve"> and discovered the art of jumping in muddy puddles – just like </w:t>
      </w:r>
      <w:proofErr w:type="spellStart"/>
      <w:r w:rsidR="00E8424A">
        <w:rPr>
          <w:rFonts w:cstheme="minorHAnsi"/>
          <w:sz w:val="20"/>
          <w:szCs w:val="20"/>
        </w:rPr>
        <w:t>Peppa</w:t>
      </w:r>
      <w:proofErr w:type="spellEnd"/>
      <w:r w:rsidR="00E8424A">
        <w:rPr>
          <w:rFonts w:cstheme="minorHAnsi"/>
          <w:sz w:val="20"/>
          <w:szCs w:val="20"/>
        </w:rPr>
        <w:t xml:space="preserve"> Pig does ably taught by Emily sporting her new pink sparkly </w:t>
      </w:r>
      <w:proofErr w:type="spellStart"/>
      <w:r>
        <w:rPr>
          <w:rFonts w:cstheme="minorHAnsi"/>
          <w:sz w:val="20"/>
          <w:szCs w:val="20"/>
        </w:rPr>
        <w:t>we</w:t>
      </w:r>
      <w:r w:rsidR="00E8424A">
        <w:rPr>
          <w:rFonts w:cstheme="minorHAnsi"/>
          <w:sz w:val="20"/>
          <w:szCs w:val="20"/>
        </w:rPr>
        <w:t>llies</w:t>
      </w:r>
      <w:proofErr w:type="spellEnd"/>
      <w:r w:rsidR="00E8424A">
        <w:rPr>
          <w:rFonts w:cstheme="minorHAnsi"/>
          <w:sz w:val="20"/>
          <w:szCs w:val="20"/>
        </w:rPr>
        <w:t xml:space="preserve"> – with flashing </w:t>
      </w:r>
      <w:r>
        <w:rPr>
          <w:rFonts w:cstheme="minorHAnsi"/>
          <w:sz w:val="20"/>
          <w:szCs w:val="20"/>
        </w:rPr>
        <w:t>lights when you jump in puddles!</w:t>
      </w:r>
      <w:r w:rsidR="00E8424A">
        <w:rPr>
          <w:rFonts w:cstheme="minorHAnsi"/>
          <w:sz w:val="20"/>
          <w:szCs w:val="20"/>
        </w:rPr>
        <w:t xml:space="preserve"> </w:t>
      </w:r>
      <w:r w:rsidR="00B96A0B">
        <w:rPr>
          <w:rFonts w:cstheme="minorHAnsi"/>
          <w:sz w:val="20"/>
          <w:szCs w:val="20"/>
        </w:rPr>
        <w:t xml:space="preserve"> Both enjoyed feeding the ducks and exploring the dinosaur foot print!</w:t>
      </w:r>
    </w:p>
    <w:p w:rsidR="00783B33" w:rsidRDefault="00783B33" w:rsidP="00E8424A">
      <w:pPr>
        <w:shd w:val="clear" w:color="auto" w:fill="FFFFFF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450975" cy="1642110"/>
            <wp:effectExtent l="19050" t="0" r="0" b="0"/>
            <wp:wrapTight wrapText="bothSides">
              <wp:wrapPolygon edited="0">
                <wp:start x="-284" y="0"/>
                <wp:lineTo x="-284" y="21299"/>
                <wp:lineTo x="21553" y="21299"/>
                <wp:lineTo x="21553" y="0"/>
                <wp:lineTo x="-284" y="0"/>
              </wp:wrapPolygon>
            </wp:wrapTight>
            <wp:docPr id="14" name="Picture 11" descr="l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mm.jpg"/>
                    <pic:cNvPicPr/>
                  </pic:nvPicPr>
                  <pic:blipFill>
                    <a:blip r:embed="rId19" cstate="print"/>
                    <a:srcRect l="21716" t="9255" r="24717" b="10019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4A" w:rsidRPr="00E8424A" w:rsidRDefault="00E8424A" w:rsidP="00E8424A">
      <w:pPr>
        <w:shd w:val="clear" w:color="auto" w:fill="FFFFFF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 our walk around the dam we spotted this fabulous no litter notice. </w:t>
      </w:r>
      <w:r w:rsidR="00783B33">
        <w:rPr>
          <w:rFonts w:cstheme="minorHAnsi"/>
          <w:sz w:val="20"/>
          <w:szCs w:val="20"/>
        </w:rPr>
        <w:t>I thought we could do with some of these on the beaches, parks and Pier Head to shame those litter louts of recent days. We had a good laugh at this.</w:t>
      </w:r>
    </w:p>
    <w:p w:rsidR="00E8424A" w:rsidRDefault="00E8424A" w:rsidP="004A72EC">
      <w:pPr>
        <w:shd w:val="clear" w:color="auto" w:fill="FFFFFF"/>
        <w:rPr>
          <w:rFonts w:cstheme="minorHAnsi"/>
          <w:b/>
          <w:color w:val="7030A0"/>
          <w:sz w:val="20"/>
          <w:szCs w:val="20"/>
        </w:rPr>
      </w:pPr>
    </w:p>
    <w:p w:rsidR="000730AD" w:rsidRDefault="000730AD" w:rsidP="004A72EC">
      <w:pPr>
        <w:shd w:val="clear" w:color="auto" w:fill="FFFFFF"/>
        <w:rPr>
          <w:rFonts w:cstheme="minorHAnsi"/>
          <w:b/>
          <w:color w:val="7030A0"/>
          <w:sz w:val="20"/>
          <w:szCs w:val="20"/>
        </w:rPr>
      </w:pPr>
    </w:p>
    <w:p w:rsidR="000730AD" w:rsidRPr="00F61127" w:rsidRDefault="00B96A0B" w:rsidP="004A72EC">
      <w:pPr>
        <w:shd w:val="clear" w:color="auto" w:fill="FFFFFF"/>
        <w:rPr>
          <w:rFonts w:cstheme="minorHAnsi"/>
          <w:sz w:val="20"/>
          <w:szCs w:val="20"/>
        </w:rPr>
      </w:pPr>
      <w:r w:rsidRPr="00F61127">
        <w:rPr>
          <w:rFonts w:cstheme="minorHAnsi"/>
          <w:sz w:val="20"/>
          <w:szCs w:val="20"/>
        </w:rPr>
        <w:t xml:space="preserve">If you looking for a nice woodland walk and a pretty village nearby with ducks to </w:t>
      </w:r>
      <w:proofErr w:type="gramStart"/>
      <w:r w:rsidRPr="00F61127">
        <w:rPr>
          <w:rFonts w:cstheme="minorHAnsi"/>
          <w:sz w:val="20"/>
          <w:szCs w:val="20"/>
        </w:rPr>
        <w:t>feed,</w:t>
      </w:r>
      <w:proofErr w:type="gramEnd"/>
      <w:r w:rsidRPr="00F61127">
        <w:rPr>
          <w:rFonts w:cstheme="minorHAnsi"/>
          <w:sz w:val="20"/>
          <w:szCs w:val="20"/>
        </w:rPr>
        <w:t xml:space="preserve"> </w:t>
      </w:r>
      <w:r w:rsidR="00F61127" w:rsidRPr="00F61127">
        <w:rPr>
          <w:rFonts w:cstheme="minorHAnsi"/>
          <w:sz w:val="20"/>
          <w:szCs w:val="20"/>
        </w:rPr>
        <w:t xml:space="preserve">and nice coffee shops plus a nearby canal walk, recommend </w:t>
      </w:r>
      <w:proofErr w:type="spellStart"/>
      <w:r w:rsidR="00F61127" w:rsidRPr="00F61127">
        <w:rPr>
          <w:rFonts w:cstheme="minorHAnsi"/>
          <w:sz w:val="20"/>
          <w:szCs w:val="20"/>
        </w:rPr>
        <w:t>Lymm</w:t>
      </w:r>
      <w:proofErr w:type="spellEnd"/>
      <w:r w:rsidR="00F61127" w:rsidRPr="00F61127">
        <w:rPr>
          <w:rFonts w:cstheme="minorHAnsi"/>
          <w:sz w:val="20"/>
          <w:szCs w:val="20"/>
        </w:rPr>
        <w:t xml:space="preserve"> Dam.  </w:t>
      </w:r>
      <w:proofErr w:type="gramStart"/>
      <w:r w:rsidR="00F61127" w:rsidRPr="00F61127">
        <w:rPr>
          <w:rFonts w:cstheme="minorHAnsi"/>
          <w:sz w:val="20"/>
          <w:szCs w:val="20"/>
        </w:rPr>
        <w:t>Some parking adjacent to the dam and a car park further along by the church.</w:t>
      </w:r>
      <w:proofErr w:type="gramEnd"/>
    </w:p>
    <w:p w:rsidR="000730AD" w:rsidRDefault="00CD6C56" w:rsidP="00D60A6D">
      <w:pPr>
        <w:shd w:val="clear" w:color="auto" w:fill="FFFFFF"/>
        <w:spacing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lastRenderedPageBreak/>
        <w:t>More Recipes to Enjoy</w:t>
      </w:r>
    </w:p>
    <w:p w:rsidR="00CD6C56" w:rsidRPr="00CD6C56" w:rsidRDefault="00CD6C56" w:rsidP="00D60A6D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CD6C56">
        <w:rPr>
          <w:rFonts w:cstheme="minorHAnsi"/>
          <w:sz w:val="20"/>
          <w:szCs w:val="20"/>
        </w:rPr>
        <w:t xml:space="preserve">It seems that many of our members are also superb cooks! Here we have two more delicious recipes to tempt your taste buds.  </w:t>
      </w:r>
    </w:p>
    <w:p w:rsidR="00CD6C56" w:rsidRPr="00CD6C56" w:rsidRDefault="00CD6C56" w:rsidP="00CD6C56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color w:val="7030A0"/>
          <w:sz w:val="20"/>
          <w:szCs w:val="20"/>
        </w:rPr>
      </w:pPr>
      <w:r w:rsidRPr="00CD6C56">
        <w:rPr>
          <w:rFonts w:cstheme="minorHAnsi"/>
          <w:b/>
          <w:color w:val="7030A0"/>
          <w:sz w:val="20"/>
          <w:szCs w:val="20"/>
        </w:rPr>
        <w:t>Clare sends us Ginger biscuits</w:t>
      </w:r>
    </w:p>
    <w:p w:rsidR="00CD6C56" w:rsidRPr="00CD6C56" w:rsidRDefault="00CD6C56" w:rsidP="00CD6C56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color w:val="7030A0"/>
          <w:sz w:val="20"/>
          <w:szCs w:val="20"/>
        </w:rPr>
      </w:pPr>
      <w:r w:rsidRPr="00CD6C56">
        <w:rPr>
          <w:rFonts w:cstheme="minorHAnsi"/>
          <w:b/>
          <w:color w:val="7030A0"/>
          <w:sz w:val="20"/>
          <w:szCs w:val="20"/>
        </w:rPr>
        <w:t>Ray sends us braised lamb steaks</w:t>
      </w:r>
    </w:p>
    <w:p w:rsidR="000730AD" w:rsidRPr="00D60A6D" w:rsidRDefault="00CD6C56" w:rsidP="004A72EC">
      <w:pPr>
        <w:shd w:val="clear" w:color="auto" w:fill="FFFFFF"/>
        <w:rPr>
          <w:rFonts w:cstheme="minorHAnsi"/>
          <w:sz w:val="20"/>
          <w:szCs w:val="20"/>
        </w:rPr>
      </w:pPr>
      <w:r w:rsidRPr="00CD6C56">
        <w:rPr>
          <w:rFonts w:cstheme="minorHAnsi"/>
          <w:sz w:val="20"/>
          <w:szCs w:val="20"/>
        </w:rPr>
        <w:t>Please see the attachments for the recipes- and do let us know if you like them – the ginger biscuits are scrumptious!</w:t>
      </w:r>
    </w:p>
    <w:p w:rsidR="004E2AA4" w:rsidRPr="00793CB7" w:rsidRDefault="007D5433" w:rsidP="00D60A6D">
      <w:pPr>
        <w:shd w:val="clear" w:color="auto" w:fill="FFFFFF"/>
        <w:spacing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color w:val="7030A0"/>
          <w:sz w:val="20"/>
          <w:szCs w:val="20"/>
        </w:rPr>
        <w:t xml:space="preserve">Escape from </w:t>
      </w:r>
      <w:proofErr w:type="spellStart"/>
      <w:r>
        <w:rPr>
          <w:rFonts w:cstheme="minorHAnsi"/>
          <w:b/>
          <w:color w:val="7030A0"/>
          <w:sz w:val="20"/>
          <w:szCs w:val="20"/>
        </w:rPr>
        <w:t>LockDown</w:t>
      </w:r>
      <w:proofErr w:type="spellEnd"/>
      <w:r>
        <w:rPr>
          <w:rFonts w:cstheme="minorHAnsi"/>
          <w:b/>
          <w:color w:val="7030A0"/>
          <w:sz w:val="20"/>
          <w:szCs w:val="20"/>
        </w:rPr>
        <w:t xml:space="preserve">: </w:t>
      </w:r>
      <w:r w:rsidR="004E2AA4" w:rsidRPr="00793CB7">
        <w:rPr>
          <w:rFonts w:cstheme="minorHAnsi"/>
          <w:b/>
          <w:color w:val="7030A0"/>
          <w:sz w:val="20"/>
          <w:szCs w:val="20"/>
        </w:rPr>
        <w:t>Photo Snap News Wanted</w:t>
      </w:r>
      <w:r>
        <w:rPr>
          <w:rFonts w:cstheme="minorHAnsi"/>
          <w:b/>
          <w:color w:val="7030A0"/>
          <w:sz w:val="20"/>
          <w:szCs w:val="20"/>
        </w:rPr>
        <w:t>!</w:t>
      </w:r>
    </w:p>
    <w:p w:rsidR="004E2AA4" w:rsidRDefault="004E2AA4" w:rsidP="00D60A6D">
      <w:pPr>
        <w:shd w:val="clear" w:color="auto" w:fill="FFFFFF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During the summer break I’m sure you will all have that special moment</w:t>
      </w:r>
      <w:r w:rsidR="00793CB7">
        <w:rPr>
          <w:rFonts w:cstheme="minorHAnsi"/>
          <w:sz w:val="20"/>
          <w:szCs w:val="20"/>
        </w:rPr>
        <w:t xml:space="preserve">, event or place </w:t>
      </w:r>
      <w:r>
        <w:rPr>
          <w:rFonts w:cstheme="minorHAnsi"/>
          <w:sz w:val="20"/>
          <w:szCs w:val="20"/>
        </w:rPr>
        <w:t xml:space="preserve">captured on your phone or camera or perhaps a postcard of a special place you have visited.  Send them into me so we can make a photo history of </w:t>
      </w:r>
      <w:r w:rsidRPr="00793CB7">
        <w:rPr>
          <w:rFonts w:cstheme="minorHAnsi"/>
          <w:b/>
          <w:sz w:val="20"/>
          <w:szCs w:val="20"/>
        </w:rPr>
        <w:t>WCO Days</w:t>
      </w:r>
      <w:r w:rsidR="00793CB7">
        <w:rPr>
          <w:rFonts w:cstheme="minorHAnsi"/>
          <w:b/>
          <w:sz w:val="20"/>
          <w:szCs w:val="20"/>
        </w:rPr>
        <w:t xml:space="preserve"> </w:t>
      </w:r>
      <w:r w:rsidR="00793CB7" w:rsidRPr="00793CB7">
        <w:rPr>
          <w:rFonts w:cstheme="minorHAnsi"/>
          <w:sz w:val="20"/>
          <w:szCs w:val="20"/>
        </w:rPr>
        <w:t>or indeed if you are adventurous and manage a trip to foreign parts</w:t>
      </w:r>
      <w:r w:rsidR="00793CB7">
        <w:rPr>
          <w:rFonts w:cstheme="minorHAnsi"/>
          <w:sz w:val="20"/>
          <w:szCs w:val="20"/>
        </w:rPr>
        <w:t>!</w:t>
      </w:r>
      <w:r w:rsidR="007D5433">
        <w:rPr>
          <w:rFonts w:cstheme="minorHAnsi"/>
          <w:sz w:val="20"/>
          <w:szCs w:val="20"/>
        </w:rPr>
        <w:t xml:space="preserve"> </w:t>
      </w:r>
      <w:r w:rsidR="00D60A6D">
        <w:rPr>
          <w:rFonts w:cstheme="minorHAnsi"/>
          <w:sz w:val="20"/>
          <w:szCs w:val="20"/>
        </w:rPr>
        <w:t xml:space="preserve"> A prize for the best entry!!!</w:t>
      </w:r>
    </w:p>
    <w:p w:rsidR="00793CB7" w:rsidRDefault="00793CB7" w:rsidP="004A72EC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email or </w:t>
      </w:r>
      <w:proofErr w:type="spellStart"/>
      <w:r>
        <w:rPr>
          <w:rFonts w:cstheme="minorHAnsi"/>
          <w:sz w:val="20"/>
          <w:szCs w:val="20"/>
        </w:rPr>
        <w:t>whats</w:t>
      </w:r>
      <w:proofErr w:type="spellEnd"/>
      <w:r>
        <w:rPr>
          <w:rFonts w:cstheme="minorHAnsi"/>
          <w:sz w:val="20"/>
          <w:szCs w:val="20"/>
        </w:rPr>
        <w:t xml:space="preserve"> app your pictures to Lesley at:</w:t>
      </w:r>
    </w:p>
    <w:p w:rsidR="00793CB7" w:rsidRPr="00D60A6D" w:rsidRDefault="00C4670C" w:rsidP="004A72EC">
      <w:pPr>
        <w:shd w:val="clear" w:color="auto" w:fill="FFFFFF"/>
        <w:rPr>
          <w:rFonts w:cstheme="minorHAnsi"/>
          <w:b/>
          <w:sz w:val="20"/>
          <w:szCs w:val="20"/>
        </w:rPr>
      </w:pPr>
      <w:hyperlink r:id="rId20" w:history="1">
        <w:r w:rsidR="00793CB7" w:rsidRPr="007D5433">
          <w:rPr>
            <w:rStyle w:val="Hyperlink"/>
            <w:rFonts w:cstheme="minorHAnsi"/>
            <w:b/>
            <w:sz w:val="20"/>
            <w:szCs w:val="20"/>
            <w:u w:val="none"/>
          </w:rPr>
          <w:t>Lesleyowen21@gmail.com</w:t>
        </w:r>
      </w:hyperlink>
      <w:r w:rsidR="00D60A6D">
        <w:rPr>
          <w:rFonts w:cstheme="minorHAnsi"/>
          <w:b/>
          <w:sz w:val="20"/>
          <w:szCs w:val="20"/>
        </w:rPr>
        <w:t xml:space="preserve"> or </w:t>
      </w:r>
      <w:proofErr w:type="spellStart"/>
      <w:r w:rsidR="00793CB7" w:rsidRPr="00793CB7">
        <w:rPr>
          <w:rFonts w:cstheme="minorHAnsi"/>
          <w:b/>
          <w:color w:val="00B050"/>
          <w:sz w:val="20"/>
          <w:szCs w:val="20"/>
        </w:rPr>
        <w:t>Whatsapp</w:t>
      </w:r>
      <w:proofErr w:type="spellEnd"/>
      <w:r w:rsidR="00793CB7" w:rsidRPr="00793CB7">
        <w:rPr>
          <w:rFonts w:cstheme="minorHAnsi"/>
          <w:b/>
          <w:color w:val="00B050"/>
          <w:sz w:val="20"/>
          <w:szCs w:val="20"/>
        </w:rPr>
        <w:t>: 07854991439</w:t>
      </w:r>
    </w:p>
    <w:p w:rsidR="003C7A08" w:rsidRPr="001A3D86" w:rsidRDefault="001A3D86" w:rsidP="00D60A6D">
      <w:pPr>
        <w:shd w:val="clear" w:color="auto" w:fill="FFFFFF"/>
        <w:spacing w:after="0"/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b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116205</wp:posOffset>
            </wp:positionV>
            <wp:extent cx="1564640" cy="1207135"/>
            <wp:effectExtent l="19050" t="0" r="0" b="0"/>
            <wp:wrapTight wrapText="bothSides">
              <wp:wrapPolygon edited="0">
                <wp:start x="-263" y="0"/>
                <wp:lineTo x="-263" y="21134"/>
                <wp:lineTo x="21565" y="21134"/>
                <wp:lineTo x="21565" y="0"/>
                <wp:lineTo x="-263" y="0"/>
              </wp:wrapPolygon>
            </wp:wrapTight>
            <wp:docPr id="2" name="Picture 1" descr="Sunshine free sun clipart clip art images and 4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hine free sun clipart clip art images and 4 - ClipartBar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210" w:rsidRPr="001A3D86">
        <w:rPr>
          <w:rFonts w:cstheme="minorHAnsi"/>
          <w:b/>
          <w:color w:val="7030A0"/>
          <w:sz w:val="20"/>
          <w:szCs w:val="20"/>
        </w:rPr>
        <w:t>Summer Break</w:t>
      </w:r>
      <w:r>
        <w:rPr>
          <w:rFonts w:cstheme="minorHAnsi"/>
          <w:b/>
          <w:color w:val="7030A0"/>
          <w:sz w:val="20"/>
          <w:szCs w:val="20"/>
        </w:rPr>
        <w:t xml:space="preserve"> </w:t>
      </w:r>
    </w:p>
    <w:p w:rsidR="001A3D86" w:rsidRDefault="00942210" w:rsidP="00D60A6D">
      <w:pPr>
        <w:shd w:val="clear" w:color="auto" w:fill="FFFFFF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Thank you to all who have helped to keep the spirit of the orchestra together during this lockdown by sending in your news and photographs for our weekly Lockdown News</w:t>
      </w:r>
      <w:r w:rsidR="001A3D86">
        <w:rPr>
          <w:rFonts w:cstheme="minorHAnsi"/>
          <w:sz w:val="20"/>
          <w:szCs w:val="20"/>
        </w:rPr>
        <w:t xml:space="preserve">.  </w:t>
      </w:r>
    </w:p>
    <w:p w:rsidR="00793CB7" w:rsidRDefault="001A3D86" w:rsidP="001C487E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are taking a summer break from weekly news, but not stopping </w:t>
      </w:r>
      <w:r w:rsidR="009F2624">
        <w:rPr>
          <w:rFonts w:cstheme="minorHAnsi"/>
          <w:sz w:val="20"/>
          <w:szCs w:val="20"/>
        </w:rPr>
        <w:t xml:space="preserve">completely as we hope to have an issue mid August and again mid September when we hope to have more news from the Church regarding its </w:t>
      </w:r>
      <w:proofErr w:type="spellStart"/>
      <w:r w:rsidR="009F2624">
        <w:rPr>
          <w:rFonts w:cstheme="minorHAnsi"/>
          <w:sz w:val="20"/>
          <w:szCs w:val="20"/>
        </w:rPr>
        <w:t>Covid</w:t>
      </w:r>
      <w:proofErr w:type="spellEnd"/>
      <w:r w:rsidR="009F2624">
        <w:rPr>
          <w:rFonts w:cstheme="minorHAnsi"/>
          <w:sz w:val="20"/>
          <w:szCs w:val="20"/>
        </w:rPr>
        <w:t xml:space="preserve"> Risk Assessment policies for hall users.</w:t>
      </w:r>
    </w:p>
    <w:p w:rsidR="006F44D7" w:rsidRDefault="006F44D7" w:rsidP="001C487E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 take care every one, keep making music, keep safe and most of all keep sending in your </w:t>
      </w:r>
      <w:proofErr w:type="spellStart"/>
      <w:r>
        <w:rPr>
          <w:rFonts w:cstheme="minorHAnsi"/>
          <w:sz w:val="20"/>
          <w:szCs w:val="20"/>
        </w:rPr>
        <w:t>Staycation</w:t>
      </w:r>
      <w:proofErr w:type="spellEnd"/>
      <w:r>
        <w:rPr>
          <w:rFonts w:cstheme="minorHAnsi"/>
          <w:sz w:val="20"/>
          <w:szCs w:val="20"/>
        </w:rPr>
        <w:t xml:space="preserve"> and Holiday News so we can keep in touch over the summer and share those places we have visited. </w:t>
      </w:r>
      <w:r w:rsidR="00D60A6D">
        <w:rPr>
          <w:rFonts w:cstheme="minorHAnsi"/>
          <w:sz w:val="20"/>
          <w:szCs w:val="20"/>
        </w:rPr>
        <w:t xml:space="preserve"> For me – I’m off to Wales to visit the family not seen since February 1</w:t>
      </w:r>
      <w:r w:rsidR="00D60A6D" w:rsidRPr="00D60A6D">
        <w:rPr>
          <w:rFonts w:cstheme="minorHAnsi"/>
          <w:sz w:val="20"/>
          <w:szCs w:val="20"/>
          <w:vertAlign w:val="superscript"/>
        </w:rPr>
        <w:t>st</w:t>
      </w:r>
      <w:r w:rsidR="00D60A6D">
        <w:rPr>
          <w:rFonts w:cstheme="minorHAnsi"/>
          <w:sz w:val="20"/>
          <w:szCs w:val="20"/>
        </w:rPr>
        <w:t>!! So look out for the farm photos!</w:t>
      </w:r>
    </w:p>
    <w:p w:rsidR="006F44D7" w:rsidRPr="006F44D7" w:rsidRDefault="006F44D7" w:rsidP="006F44D7">
      <w:pPr>
        <w:shd w:val="clear" w:color="auto" w:fill="FFFFFF"/>
        <w:jc w:val="center"/>
        <w:rPr>
          <w:rFonts w:cstheme="minorHAnsi"/>
          <w:b/>
          <w:color w:val="7030A0"/>
        </w:rPr>
      </w:pPr>
      <w:r w:rsidRPr="006F44D7">
        <w:rPr>
          <w:rFonts w:cstheme="minorHAnsi"/>
          <w:b/>
          <w:color w:val="7030A0"/>
        </w:rPr>
        <w:t>Lesley</w:t>
      </w:r>
    </w:p>
    <w:p w:rsidR="00F70AF4" w:rsidRPr="00243C17" w:rsidRDefault="006F44D7" w:rsidP="00243C17">
      <w:pPr>
        <w:shd w:val="clear" w:color="auto" w:fill="FFFFFF"/>
        <w:jc w:val="center"/>
        <w:rPr>
          <w:rFonts w:cstheme="minorHAnsi"/>
          <w:b/>
          <w:color w:val="7030A0"/>
        </w:rPr>
      </w:pPr>
      <w:r w:rsidRPr="006F44D7">
        <w:rPr>
          <w:rFonts w:cstheme="minorHAnsi"/>
          <w:b/>
          <w:color w:val="7030A0"/>
        </w:rPr>
        <w:t>Lesleyowen21@gmail.com</w:t>
      </w:r>
    </w:p>
    <w:p w:rsidR="00F70AF4" w:rsidRPr="00F143EC" w:rsidRDefault="00F70AF4" w:rsidP="00F143EC">
      <w:pPr>
        <w:shd w:val="clear" w:color="auto" w:fill="FFFFFF"/>
        <w:rPr>
          <w:rFonts w:cstheme="minorHAnsi"/>
          <w:sz w:val="20"/>
          <w:szCs w:val="20"/>
        </w:rPr>
      </w:pPr>
    </w:p>
    <w:sectPr w:rsidR="00F70AF4" w:rsidRPr="00F143EC" w:rsidSect="00434548">
      <w:headerReference w:type="default" r:id="rId2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AF" w:rsidRDefault="00332FAF" w:rsidP="00754377">
      <w:pPr>
        <w:spacing w:after="0" w:line="240" w:lineRule="auto"/>
      </w:pPr>
      <w:r>
        <w:separator/>
      </w:r>
    </w:p>
  </w:endnote>
  <w:endnote w:type="continuationSeparator" w:id="0">
    <w:p w:rsidR="00332FAF" w:rsidRDefault="00332FAF" w:rsidP="0075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AF" w:rsidRDefault="00332FAF" w:rsidP="00754377">
      <w:pPr>
        <w:spacing w:after="0" w:line="240" w:lineRule="auto"/>
      </w:pPr>
      <w:r>
        <w:separator/>
      </w:r>
    </w:p>
  </w:footnote>
  <w:footnote w:type="continuationSeparator" w:id="0">
    <w:p w:rsidR="00332FAF" w:rsidRDefault="00332FAF" w:rsidP="0075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30"/>
      <w:gridCol w:w="4666"/>
    </w:tblGrid>
    <w:tr w:rsidR="00391CED" w:rsidRPr="00391CED" w:rsidTr="00391CED">
      <w:trPr>
        <w:trHeight w:val="288"/>
      </w:trPr>
      <w:tc>
        <w:tcPr>
          <w:tcW w:w="5218" w:type="dxa"/>
        </w:tcPr>
        <w:p w:rsidR="00391CED" w:rsidRDefault="00391CED" w:rsidP="00391CED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91CED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n-GB"/>
            </w:rPr>
            <w:drawing>
              <wp:inline distT="0" distB="0" distL="0" distR="0">
                <wp:extent cx="1525078" cy="1074179"/>
                <wp:effectExtent l="19050" t="0" r="0" b="0"/>
                <wp:docPr id="8" name="Picture 1" descr="C:\Users\Lesley\Pictures\WCO\cover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sley\Pictures\WCO\cover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9" cy="107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</w:tcPr>
        <w:p w:rsidR="008E740E" w:rsidRDefault="008E740E" w:rsidP="00391CE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Life in Lockdown</w:t>
          </w:r>
        </w:p>
        <w:p w:rsidR="00391CED" w:rsidRPr="00391CED" w:rsidRDefault="00391CED" w:rsidP="00391CE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391CED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News Letter</w:t>
          </w:r>
          <w:r w:rsidR="005232FE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 xml:space="preserve"> </w:t>
          </w:r>
          <w:r w:rsidR="000B0A70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8</w:t>
          </w:r>
        </w:p>
        <w:p w:rsidR="00391CED" w:rsidRPr="00391CED" w:rsidRDefault="000B0A70" w:rsidP="006F6E1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July 4</w:t>
          </w:r>
          <w:r w:rsidR="00FD6BB8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th</w:t>
          </w:r>
        </w:p>
      </w:tc>
    </w:tr>
  </w:tbl>
  <w:p w:rsidR="00754377" w:rsidRDefault="007543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DD"/>
    <w:multiLevelType w:val="hybridMultilevel"/>
    <w:tmpl w:val="79D4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3EC"/>
    <w:multiLevelType w:val="hybridMultilevel"/>
    <w:tmpl w:val="2DD0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C2"/>
    <w:rsid w:val="000223FF"/>
    <w:rsid w:val="000332FA"/>
    <w:rsid w:val="000368DC"/>
    <w:rsid w:val="00040B60"/>
    <w:rsid w:val="00041E51"/>
    <w:rsid w:val="000730AD"/>
    <w:rsid w:val="000B0A70"/>
    <w:rsid w:val="000D05A8"/>
    <w:rsid w:val="00101EC3"/>
    <w:rsid w:val="00123A70"/>
    <w:rsid w:val="00132994"/>
    <w:rsid w:val="0013728C"/>
    <w:rsid w:val="001413BB"/>
    <w:rsid w:val="0014234C"/>
    <w:rsid w:val="00160E43"/>
    <w:rsid w:val="00164BDD"/>
    <w:rsid w:val="0016726B"/>
    <w:rsid w:val="001736D7"/>
    <w:rsid w:val="00176535"/>
    <w:rsid w:val="00190EA7"/>
    <w:rsid w:val="00195D0D"/>
    <w:rsid w:val="00197635"/>
    <w:rsid w:val="001A1493"/>
    <w:rsid w:val="001A3D86"/>
    <w:rsid w:val="001C096F"/>
    <w:rsid w:val="001C3F29"/>
    <w:rsid w:val="001C487E"/>
    <w:rsid w:val="001E12E2"/>
    <w:rsid w:val="00227031"/>
    <w:rsid w:val="00243C17"/>
    <w:rsid w:val="00260088"/>
    <w:rsid w:val="0026153E"/>
    <w:rsid w:val="0027255F"/>
    <w:rsid w:val="00273089"/>
    <w:rsid w:val="002933F0"/>
    <w:rsid w:val="00294627"/>
    <w:rsid w:val="002A1F73"/>
    <w:rsid w:val="002A2AD8"/>
    <w:rsid w:val="002A5354"/>
    <w:rsid w:val="002A5CE6"/>
    <w:rsid w:val="002B5FA6"/>
    <w:rsid w:val="002C13FC"/>
    <w:rsid w:val="002C460A"/>
    <w:rsid w:val="002D20A2"/>
    <w:rsid w:val="002E6DE2"/>
    <w:rsid w:val="002E7A4F"/>
    <w:rsid w:val="003003E3"/>
    <w:rsid w:val="00302875"/>
    <w:rsid w:val="00307BC2"/>
    <w:rsid w:val="00330681"/>
    <w:rsid w:val="00332FAF"/>
    <w:rsid w:val="00334C3D"/>
    <w:rsid w:val="00345DFA"/>
    <w:rsid w:val="003712EF"/>
    <w:rsid w:val="00375D21"/>
    <w:rsid w:val="00381E05"/>
    <w:rsid w:val="00382E45"/>
    <w:rsid w:val="00386A09"/>
    <w:rsid w:val="003870D8"/>
    <w:rsid w:val="00390F8A"/>
    <w:rsid w:val="00391CED"/>
    <w:rsid w:val="00393FB6"/>
    <w:rsid w:val="003B4311"/>
    <w:rsid w:val="003B67A3"/>
    <w:rsid w:val="003C35CC"/>
    <w:rsid w:val="003C7740"/>
    <w:rsid w:val="003C7A08"/>
    <w:rsid w:val="003D3A6A"/>
    <w:rsid w:val="00403475"/>
    <w:rsid w:val="00413829"/>
    <w:rsid w:val="004318F7"/>
    <w:rsid w:val="00434548"/>
    <w:rsid w:val="00443206"/>
    <w:rsid w:val="00444CC5"/>
    <w:rsid w:val="00455ABE"/>
    <w:rsid w:val="004625C1"/>
    <w:rsid w:val="00465EEB"/>
    <w:rsid w:val="00474861"/>
    <w:rsid w:val="00484555"/>
    <w:rsid w:val="004852EE"/>
    <w:rsid w:val="004A72EC"/>
    <w:rsid w:val="004C2463"/>
    <w:rsid w:val="004D1AE1"/>
    <w:rsid w:val="004D600F"/>
    <w:rsid w:val="004E2AA4"/>
    <w:rsid w:val="004F50B3"/>
    <w:rsid w:val="00505DB0"/>
    <w:rsid w:val="00521773"/>
    <w:rsid w:val="005223CD"/>
    <w:rsid w:val="005232FE"/>
    <w:rsid w:val="00550877"/>
    <w:rsid w:val="0055453F"/>
    <w:rsid w:val="005A450A"/>
    <w:rsid w:val="005B2104"/>
    <w:rsid w:val="005B2D56"/>
    <w:rsid w:val="005B4E06"/>
    <w:rsid w:val="005B6124"/>
    <w:rsid w:val="005B6E5B"/>
    <w:rsid w:val="005C03A0"/>
    <w:rsid w:val="005C3EFF"/>
    <w:rsid w:val="005E6B48"/>
    <w:rsid w:val="00607494"/>
    <w:rsid w:val="0065179B"/>
    <w:rsid w:val="00672892"/>
    <w:rsid w:val="00690588"/>
    <w:rsid w:val="00692ADA"/>
    <w:rsid w:val="006A6A4A"/>
    <w:rsid w:val="006C3877"/>
    <w:rsid w:val="006C72E8"/>
    <w:rsid w:val="006E7ADB"/>
    <w:rsid w:val="006F32BB"/>
    <w:rsid w:val="006F44D7"/>
    <w:rsid w:val="006F6E14"/>
    <w:rsid w:val="00701F87"/>
    <w:rsid w:val="00706121"/>
    <w:rsid w:val="00737B8C"/>
    <w:rsid w:val="00737D3F"/>
    <w:rsid w:val="00740A8B"/>
    <w:rsid w:val="00754377"/>
    <w:rsid w:val="00763752"/>
    <w:rsid w:val="007821DA"/>
    <w:rsid w:val="00783B33"/>
    <w:rsid w:val="00793CB7"/>
    <w:rsid w:val="007949D8"/>
    <w:rsid w:val="007B640F"/>
    <w:rsid w:val="007B6823"/>
    <w:rsid w:val="007D5433"/>
    <w:rsid w:val="007E3309"/>
    <w:rsid w:val="007F25F5"/>
    <w:rsid w:val="0080540E"/>
    <w:rsid w:val="00815D3A"/>
    <w:rsid w:val="008309C2"/>
    <w:rsid w:val="008314F9"/>
    <w:rsid w:val="00841AAF"/>
    <w:rsid w:val="008472EC"/>
    <w:rsid w:val="00862AFF"/>
    <w:rsid w:val="00863932"/>
    <w:rsid w:val="008742DD"/>
    <w:rsid w:val="00880DA0"/>
    <w:rsid w:val="008869F7"/>
    <w:rsid w:val="008A1E38"/>
    <w:rsid w:val="008C0538"/>
    <w:rsid w:val="008D34A0"/>
    <w:rsid w:val="008E0C03"/>
    <w:rsid w:val="008E740E"/>
    <w:rsid w:val="008F614F"/>
    <w:rsid w:val="008F6EB1"/>
    <w:rsid w:val="0090008A"/>
    <w:rsid w:val="0090274A"/>
    <w:rsid w:val="009134EF"/>
    <w:rsid w:val="009161CA"/>
    <w:rsid w:val="00940586"/>
    <w:rsid w:val="00942210"/>
    <w:rsid w:val="009452A6"/>
    <w:rsid w:val="0094750D"/>
    <w:rsid w:val="00950822"/>
    <w:rsid w:val="009538A0"/>
    <w:rsid w:val="009614CB"/>
    <w:rsid w:val="009775DA"/>
    <w:rsid w:val="009831AB"/>
    <w:rsid w:val="00987BFA"/>
    <w:rsid w:val="009B3ABE"/>
    <w:rsid w:val="009B5787"/>
    <w:rsid w:val="009C5C0C"/>
    <w:rsid w:val="009D3487"/>
    <w:rsid w:val="009D5F98"/>
    <w:rsid w:val="009E2F33"/>
    <w:rsid w:val="009E4011"/>
    <w:rsid w:val="009E7793"/>
    <w:rsid w:val="009F2624"/>
    <w:rsid w:val="009F7F3C"/>
    <w:rsid w:val="00A009F6"/>
    <w:rsid w:val="00A07C71"/>
    <w:rsid w:val="00A116DA"/>
    <w:rsid w:val="00A20FB2"/>
    <w:rsid w:val="00A36854"/>
    <w:rsid w:val="00A4616E"/>
    <w:rsid w:val="00A53874"/>
    <w:rsid w:val="00A574D7"/>
    <w:rsid w:val="00A57E23"/>
    <w:rsid w:val="00AA1EC5"/>
    <w:rsid w:val="00AF3110"/>
    <w:rsid w:val="00B07C7A"/>
    <w:rsid w:val="00B2222F"/>
    <w:rsid w:val="00B54E29"/>
    <w:rsid w:val="00B60CC3"/>
    <w:rsid w:val="00B62613"/>
    <w:rsid w:val="00B7063C"/>
    <w:rsid w:val="00B713E3"/>
    <w:rsid w:val="00B8588C"/>
    <w:rsid w:val="00B86C1A"/>
    <w:rsid w:val="00B91779"/>
    <w:rsid w:val="00B96779"/>
    <w:rsid w:val="00B96A0B"/>
    <w:rsid w:val="00BC6A8E"/>
    <w:rsid w:val="00C0416C"/>
    <w:rsid w:val="00C11BD8"/>
    <w:rsid w:val="00C11E8C"/>
    <w:rsid w:val="00C17CF1"/>
    <w:rsid w:val="00C21828"/>
    <w:rsid w:val="00C2242D"/>
    <w:rsid w:val="00C4670C"/>
    <w:rsid w:val="00C73E9F"/>
    <w:rsid w:val="00C90C8E"/>
    <w:rsid w:val="00C96062"/>
    <w:rsid w:val="00CA79E0"/>
    <w:rsid w:val="00CB7906"/>
    <w:rsid w:val="00CC58CB"/>
    <w:rsid w:val="00CD1F0B"/>
    <w:rsid w:val="00CD6C56"/>
    <w:rsid w:val="00CF34A2"/>
    <w:rsid w:val="00CF6479"/>
    <w:rsid w:val="00D17E72"/>
    <w:rsid w:val="00D410B0"/>
    <w:rsid w:val="00D52C99"/>
    <w:rsid w:val="00D60A6D"/>
    <w:rsid w:val="00D6752A"/>
    <w:rsid w:val="00D9462F"/>
    <w:rsid w:val="00DB644A"/>
    <w:rsid w:val="00DC1F0F"/>
    <w:rsid w:val="00DD069E"/>
    <w:rsid w:val="00DD4656"/>
    <w:rsid w:val="00DE748B"/>
    <w:rsid w:val="00E059DB"/>
    <w:rsid w:val="00E21967"/>
    <w:rsid w:val="00E40270"/>
    <w:rsid w:val="00E448B2"/>
    <w:rsid w:val="00E8424A"/>
    <w:rsid w:val="00E910FE"/>
    <w:rsid w:val="00E948E7"/>
    <w:rsid w:val="00EA2BFB"/>
    <w:rsid w:val="00ED7AF0"/>
    <w:rsid w:val="00EE556E"/>
    <w:rsid w:val="00EF3E89"/>
    <w:rsid w:val="00F04A84"/>
    <w:rsid w:val="00F12E5C"/>
    <w:rsid w:val="00F143EC"/>
    <w:rsid w:val="00F15652"/>
    <w:rsid w:val="00F15E34"/>
    <w:rsid w:val="00F312A3"/>
    <w:rsid w:val="00F33104"/>
    <w:rsid w:val="00F33D9A"/>
    <w:rsid w:val="00F36E1B"/>
    <w:rsid w:val="00F51DFF"/>
    <w:rsid w:val="00F52C1B"/>
    <w:rsid w:val="00F61127"/>
    <w:rsid w:val="00F670FE"/>
    <w:rsid w:val="00F70AF4"/>
    <w:rsid w:val="00F74A40"/>
    <w:rsid w:val="00F837CC"/>
    <w:rsid w:val="00F93FAF"/>
    <w:rsid w:val="00FA689C"/>
    <w:rsid w:val="00FB7365"/>
    <w:rsid w:val="00FC7535"/>
    <w:rsid w:val="00FD2B71"/>
    <w:rsid w:val="00FD6BB8"/>
    <w:rsid w:val="00FE762F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77"/>
  </w:style>
  <w:style w:type="paragraph" w:styleId="Footer">
    <w:name w:val="footer"/>
    <w:basedOn w:val="Normal"/>
    <w:link w:val="FooterChar"/>
    <w:uiPriority w:val="99"/>
    <w:semiHidden/>
    <w:unhideWhenUsed/>
    <w:rsid w:val="0075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77"/>
  </w:style>
  <w:style w:type="paragraph" w:styleId="BalloonText">
    <w:name w:val="Balloon Text"/>
    <w:basedOn w:val="Normal"/>
    <w:link w:val="BalloonTextChar"/>
    <w:uiPriority w:val="99"/>
    <w:semiHidden/>
    <w:unhideWhenUsed/>
    <w:rsid w:val="0075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2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459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626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4990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lesleyowen21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Lesleyowen2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24</cp:revision>
  <dcterms:created xsi:type="dcterms:W3CDTF">2020-06-29T20:40:00Z</dcterms:created>
  <dcterms:modified xsi:type="dcterms:W3CDTF">2020-07-03T15:44:00Z</dcterms:modified>
</cp:coreProperties>
</file>